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5670"/>
      </w:tblGrid>
      <w:tr w:rsidR="005F615D" w:rsidRPr="005F615D" w14:paraId="7D3AA036" w14:textId="77777777" w:rsidTr="00801062">
        <w:trPr>
          <w:trHeight w:val="1370"/>
        </w:trPr>
        <w:tc>
          <w:tcPr>
            <w:tcW w:w="4225" w:type="dxa"/>
          </w:tcPr>
          <w:p w14:paraId="43677944" w14:textId="77777777" w:rsidR="005F615D" w:rsidRPr="005F615D" w:rsidRDefault="005F615D" w:rsidP="005F61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5F61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LIÊN DOANH</w:t>
            </w:r>
          </w:p>
          <w:p w14:paraId="18BF2AEA" w14:textId="5E760F95" w:rsidR="005F615D" w:rsidRPr="005F615D" w:rsidRDefault="00801062" w:rsidP="005F61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40B559" wp14:editId="308AEDAD">
                      <wp:simplePos x="0" y="0"/>
                      <wp:positionH relativeFrom="column">
                        <wp:posOffset>198838</wp:posOffset>
                      </wp:positionH>
                      <wp:positionV relativeFrom="paragraph">
                        <wp:posOffset>569260</wp:posOffset>
                      </wp:positionV>
                      <wp:extent cx="2096219" cy="8626"/>
                      <wp:effectExtent l="0" t="0" r="37465" b="29845"/>
                      <wp:wrapNone/>
                      <wp:docPr id="123621168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96219" cy="86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37C16C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65pt,44.8pt" to="180.7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GGVpgEAAKEDAAAOAAAAZHJzL2Uyb0RvYy54bWysU01v3CAQvUfqf0Dcu/b6sEqs9eaQqL1U&#10;bZSvO8HDGgkYBHTt/fcZ8K4TNVWlVr0gDPPevPcYb68na9gBQtToOr5e1ZyBk9hrt+/40+OXz5ec&#10;xSRcLww66PgRIr/efbrYjr6FBgc0PQRGJC62o+/4kJJvqyrKAayIK/Tg6FJhsCLRZ9hXfRAjsVtT&#10;NXW9qUYMvQ8oIUY6vZ0v+a7wKwUy/VAqQmKm46QtlTWU9SWv1W4r2n0QftDyJEP8gwortKOmC9Wt&#10;SIL9DPoDldUyYESVVhJthUppCcUDuVnXv7h5GISH4oXCiX6JKf4/Wvn9cOPuAsUw+thGfxeyi0kF&#10;y5TR/pnetPgipWwqsR2X2GBKTNJhU19tmvUVZ5LuLjfNJqdazSyZzYeYvgJaljcdN9plU6IVh28x&#10;zaXnEsK96Si7dDSQi427B8V0T/1mRWVE4MYEdhD0uEJKcGl9al2qM0xpYxZgXdr+EXiqz1Ao4/M3&#10;4AVROqNLC9hqh+F33dN0lqzm+nMCs+8cwQv2x/JCJRqagxLuaWbzoL3/LvC3P2v3CgAA//8DAFBL&#10;AwQUAAYACAAAACEA7W6cwOAAAAAIAQAADwAAAGRycy9kb3ducmV2LnhtbEyPQUvDQBSE74L/YXkF&#10;L2I3aSS0MS9FRD3UU1sFvb1kt0lo9m3IbtP4711P7XGYYeabfD2ZTox6cK1lhHgegdBcWdVyjfC5&#10;f3tYgnCeWFFnWSP8agfr4vYmp0zZM2/1uPO1CCXsMkJovO8zKV3VaENubnvNwTvYwZAPcqilGugc&#10;yk0nF1GUSkMth4WGev3S6Oq4OxmEH2fd69emHN+P281E9x9+8V0pxLvZ9PwEwuvJX8Lwjx/QoQhM&#10;pT2xcqJDSOIkJBGWqxRE8JM0fgRRIqziCGSRy+sDxR8AAAD//wMAUEsBAi0AFAAGAAgAAAAhALaD&#10;OJL+AAAA4QEAABMAAAAAAAAAAAAAAAAAAAAAAFtDb250ZW50X1R5cGVzXS54bWxQSwECLQAUAAYA&#10;CAAAACEAOP0h/9YAAACUAQAACwAAAAAAAAAAAAAAAAAvAQAAX3JlbHMvLnJlbHNQSwECLQAUAAYA&#10;CAAAACEAQohhlaYBAAChAwAADgAAAAAAAAAAAAAAAAAuAgAAZHJzL2Uyb0RvYy54bWxQSwECLQAU&#10;AAYACAAAACEA7W6cwOAAAAAIAQAADwAAAAAAAAAAAAAAAAAABAAAZHJzL2Rvd25yZXYueG1sUEsF&#10;BgAAAAAEAAQA8wAAAA0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5F615D" w:rsidRPr="005F615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CÔNG TY CP TẬP ĐOÀN VÀNG BẠC ĐÁ QUÝ DOJI-CÔNG TY TNHH ĐẦU TƯ BĐS DOJILAND</w:t>
            </w:r>
          </w:p>
        </w:tc>
        <w:tc>
          <w:tcPr>
            <w:tcW w:w="5670" w:type="dxa"/>
          </w:tcPr>
          <w:p w14:paraId="01106A65" w14:textId="77777777" w:rsidR="005F615D" w:rsidRPr="005F615D" w:rsidRDefault="005F615D" w:rsidP="005F61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5F61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6DCE443C" w14:textId="77777777" w:rsidR="005F615D" w:rsidRPr="005F615D" w:rsidRDefault="005F615D" w:rsidP="005F615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F615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14:paraId="78DE24E7" w14:textId="5AFF6C00" w:rsidR="005F615D" w:rsidRPr="005F615D" w:rsidRDefault="00801062" w:rsidP="005F61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DF10AC" wp14:editId="204497C4">
                      <wp:simplePos x="0" y="0"/>
                      <wp:positionH relativeFrom="column">
                        <wp:posOffset>863013</wp:posOffset>
                      </wp:positionH>
                      <wp:positionV relativeFrom="paragraph">
                        <wp:posOffset>8459</wp:posOffset>
                      </wp:positionV>
                      <wp:extent cx="1708030" cy="8626"/>
                      <wp:effectExtent l="0" t="0" r="26035" b="29845"/>
                      <wp:wrapNone/>
                      <wp:docPr id="1226336965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08030" cy="86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5D7513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95pt,.65pt" to="202.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YBXpAEAAKEDAAAOAAAAZHJzL2Uyb0RvYy54bWysU01rGzEQvRfyH4Tu8a5dcM3idQ4JySW0&#10;oR+5K9qRV6AvRqp3/e870tqbkhZCQi5C0sx7M+9ptL0arWEHwKi9a/lyUXMGTvpOu33Lf/28vdxw&#10;FpNwnTDeQcuPEPnV7uLTdggNrHzvTQfIiMTFZggt71MKTVVF2YMVceEDOAoqj1YkOuK+6lAMxG5N&#10;tarrdTV47AJ6CTHS7c0U5LvCrxTI9E2pCImZllNvqaxY1qe8VrutaPYoQq/lqQ3xji6s0I6KzlQ3&#10;Ign2G/U/VFZL9NGrtJDeVl4pLaFoIDXL+oWaH70IULSQOTHMNsWPo5VfD9fuAcmGIcQmhgfMKkaF&#10;limjwyO9adFFnbKx2HacbYMxMUmXyy/1pv5M7kqKbdardXa1mlgyW8CY7sBbljctN9plUaIRh/uY&#10;ptRzCuGe+yi7dDSQk437DorpLtcr6DIicG2QHQQ9rpASXFqeSpfsDFPamBlYvw485WcolPF5C3hG&#10;lMrepRlstfP4v+ppPLespvyzA5PubMGT747lhYo1NAfF3NPM5kH7+1zgzz9r9wcAAP//AwBQSwME&#10;FAAGAAgAAAAhACDTxjbbAAAABwEAAA8AAABkcnMvZG93bnJldi54bWxMjstOwzAQRfdI/IM1SGwQ&#10;dQjlFeJUCAGLsuoDCXaTeEiixuModtPw90xXsJuje3Xn5IvJdWqkIbSeDVzNElDElbct1wa2m9fL&#10;e1AhIlvsPJOBHwqwKE5PcsysP/CKxnWslYxwyNBAE2OfaR2qhhyGme+JJfv2g8MoONTaDniQcdfp&#10;NElutcOW5UODPT03VO3We2fgK/jw8rEsx7fdajnhxXtMPytrzPnZ9PQIKtIU/8pw1Bd1KMSp9Hu2&#10;QXXC1zcPUj0eoCSfJ3Ph0kB6B7rI9X//4hcAAP//AwBQSwECLQAUAAYACAAAACEAtoM4kv4AAADh&#10;AQAAEwAAAAAAAAAAAAAAAAAAAAAAW0NvbnRlbnRfVHlwZXNdLnhtbFBLAQItABQABgAIAAAAIQA4&#10;/SH/1gAAAJQBAAALAAAAAAAAAAAAAAAAAC8BAABfcmVscy8ucmVsc1BLAQItABQABgAIAAAAIQCz&#10;3YBXpAEAAKEDAAAOAAAAAAAAAAAAAAAAAC4CAABkcnMvZTJvRG9jLnhtbFBLAQItABQABgAIAAAA&#10;IQAg08Y22wAAAAcBAAAPAAAAAAAAAAAAAAAAAP4DAABkcnMvZG93bnJldi54bWxQSwUGAAAAAAQA&#10;BADzAAAABg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29147D4E" w14:textId="77777777" w:rsidR="00DC23A0" w:rsidRPr="00DC23A0" w:rsidRDefault="005F615D" w:rsidP="00DC23A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DC23A0">
        <w:rPr>
          <w:rFonts w:ascii="Times New Roman" w:hAnsi="Times New Roman" w:cs="Times New Roman"/>
          <w:b/>
          <w:bCs/>
          <w:sz w:val="28"/>
          <w:szCs w:val="28"/>
        </w:rPr>
        <w:t>PHIẾU THAM GIA Ý KIẾN</w:t>
      </w:r>
    </w:p>
    <w:p w14:paraId="11A89603" w14:textId="510A4485" w:rsidR="005F615D" w:rsidRPr="00DC23A0" w:rsidRDefault="00DC23A0" w:rsidP="00DC23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37EAB" wp14:editId="03859C20">
                <wp:simplePos x="0" y="0"/>
                <wp:positionH relativeFrom="column">
                  <wp:posOffset>1414731</wp:posOffset>
                </wp:positionH>
                <wp:positionV relativeFrom="paragraph">
                  <wp:posOffset>643914</wp:posOffset>
                </wp:positionV>
                <wp:extent cx="3140015" cy="0"/>
                <wp:effectExtent l="0" t="0" r="0" b="0"/>
                <wp:wrapNone/>
                <wp:docPr id="49730312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0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E3979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pt,50.7pt" to="358.6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PEgmwEAAJQDAAAOAAAAZHJzL2Uyb0RvYy54bWysU9uO0zAQfUfiHyy/0yTLRShqug+7ghcE&#10;K2A/wOuMG0u2xxqbJv17xm6bIkBCIF4cX+acmXNmsr1dvBMHoGQxDLLbtFJA0DjasB/k49d3L95K&#10;kbIKo3IYYJBHSPJ29/zZdo493OCEbgQSTBJSP8dBTjnHvmmSnsCrtMEIgR8NkleZj7RvRlIzs3vX&#10;3LTtm2ZGGiOhhpT49v70KHeV3xjQ+ZMxCbJwg+Tacl2prk9lbXZb1e9JxcnqcxnqH6rwygZOulLd&#10;q6zEN7K/UHmrCROavNHoGzTGaqgaWE3X/qTmy6QiVC1sToqrTen/0eqPh7vwQGzDHFOf4gMVFYsh&#10;X75cn1iqWcfVLFiy0Hz5snvVtt1rKfTlrbkCI6X8HtCLshmks6HoUL06fEiZk3HoJYQP19R1l48O&#10;SrALn8EIO3KyrqLrVMCdI3FQ3E+lNYTclR4yX40uMGOdW4Htn4Hn+AKFOjF/A14RNTOGvIK9DUi/&#10;y56XS8nmFH9x4KS7WPCE47E2pVrDra8Kz2NaZuvHc4Vff6bddwAAAP//AwBQSwMEFAAGAAgAAAAh&#10;APlTdIDgAAAACwEAAA8AAABkcnMvZG93bnJldi54bWxMj1FLw0AQhN8F/8Oxgm/2kii2xFxKKYi1&#10;IMVWqI/X3JpEc3vh7tqk/94VBH2cnWHm22I+2k6c0IfWkYJ0koBAqpxpqVbwtnu8mYEIUZPRnSNU&#10;cMYA8/LyotC5cQO94mkba8ElFHKtoImxz6UMVYNWh4nrkdj7cN7qyNLX0ng9cLntZJYk99Lqlnih&#10;0T0uG6y+tker4MWvVsvF+vxJm3c77LP1fvM8Pil1fTUuHkBEHONfGH7wGR1KZjq4I5kgOgVZljF6&#10;ZCNJ70BwYppOb0Ecfi+yLOT/H8pvAAAA//8DAFBLAQItABQABgAIAAAAIQC2gziS/gAAAOEBAAAT&#10;AAAAAAAAAAAAAAAAAAAAAABbQ29udGVudF9UeXBlc10ueG1sUEsBAi0AFAAGAAgAAAAhADj9If/W&#10;AAAAlAEAAAsAAAAAAAAAAAAAAAAALwEAAF9yZWxzLy5yZWxzUEsBAi0AFAAGAAgAAAAhAFKE8SCb&#10;AQAAlAMAAA4AAAAAAAAAAAAAAAAALgIAAGRycy9lMm9Eb2MueG1sUEsBAi0AFAAGAAgAAAAhAPlT&#10;dIDgAAAACw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Pr="00DC23A0">
        <w:rPr>
          <w:rFonts w:ascii="Times New Roman" w:hAnsi="Times New Roman" w:cs="Times New Roman"/>
          <w:sz w:val="28"/>
          <w:szCs w:val="28"/>
          <w:lang w:val="vi-VN"/>
        </w:rPr>
        <w:t xml:space="preserve">Về </w:t>
      </w:r>
      <w:r w:rsidRPr="00DC23A0">
        <w:rPr>
          <w:rFonts w:ascii="Times New Roman" w:hAnsi="Times New Roman"/>
          <w:sz w:val="28"/>
          <w:szCs w:val="28"/>
          <w:lang w:val="vi-VN" w:eastAsia="af-ZA"/>
        </w:rPr>
        <w:t>phương án nhiệm vụ Quy hoạch chi tiết (Tỷ lệ 1/500) dự án Tổ hợp thương mại dịch vụ kết hợp nhà ở gồm các khu đất có ký hiệu OTM4, OTM6, LK16, CC12, CX2 tại nút giao vòng xuyến Võ Nguyên Giáp – Tố Hữu</w:t>
      </w:r>
    </w:p>
    <w:p w14:paraId="201966D1" w14:textId="73EE0019" w:rsidR="005F615D" w:rsidRPr="005F615D" w:rsidRDefault="005F615D" w:rsidP="00635EC4">
      <w:pPr>
        <w:ind w:firstLine="1260"/>
        <w:jc w:val="both"/>
        <w:rPr>
          <w:rFonts w:ascii="Times New Roman" w:hAnsi="Times New Roman" w:cs="Times New Roman"/>
          <w:sz w:val="28"/>
          <w:szCs w:val="28"/>
        </w:rPr>
      </w:pPr>
      <w:r w:rsidRPr="005F615D">
        <w:rPr>
          <w:rFonts w:ascii="Times New Roman" w:hAnsi="Times New Roman" w:cs="Times New Roman"/>
          <w:sz w:val="28"/>
          <w:szCs w:val="28"/>
        </w:rPr>
        <w:t xml:space="preserve">(Được </w:t>
      </w:r>
      <w:r w:rsidR="00DC23A0">
        <w:rPr>
          <w:rFonts w:ascii="Times New Roman" w:hAnsi="Times New Roman" w:cs="Times New Roman"/>
          <w:sz w:val="28"/>
          <w:szCs w:val="28"/>
          <w:lang w:val="vi-VN"/>
        </w:rPr>
        <w:t>niêm yết công khai</w:t>
      </w:r>
      <w:r w:rsidRPr="005F615D">
        <w:rPr>
          <w:rFonts w:ascii="Times New Roman" w:hAnsi="Times New Roman" w:cs="Times New Roman"/>
          <w:sz w:val="28"/>
          <w:szCs w:val="28"/>
        </w:rPr>
        <w:t xml:space="preserve"> lấy ý kiến tại UBND phường </w:t>
      </w:r>
      <w:r w:rsidR="00DC23A0">
        <w:rPr>
          <w:rFonts w:ascii="Times New Roman" w:hAnsi="Times New Roman" w:cs="Times New Roman"/>
          <w:sz w:val="28"/>
          <w:szCs w:val="28"/>
          <w:lang w:val="vi-VN"/>
        </w:rPr>
        <w:t>Xuân Phú</w:t>
      </w:r>
      <w:r w:rsidRPr="005F615D">
        <w:rPr>
          <w:rFonts w:ascii="Times New Roman" w:hAnsi="Times New Roman" w:cs="Times New Roman"/>
          <w:sz w:val="28"/>
          <w:szCs w:val="28"/>
        </w:rPr>
        <w:t xml:space="preserve"> từ </w:t>
      </w:r>
      <w:r w:rsidR="00DC23A0">
        <w:rPr>
          <w:rFonts w:ascii="Times New Roman" w:hAnsi="Times New Roman" w:cs="Times New Roman"/>
          <w:sz w:val="28"/>
          <w:szCs w:val="28"/>
          <w:lang w:val="vi-VN"/>
        </w:rPr>
        <w:t xml:space="preserve">ngày </w:t>
      </w:r>
      <w:r w:rsidR="00DC23A0">
        <w:rPr>
          <w:rFonts w:ascii="Times New Roman" w:hAnsi="Times New Roman"/>
          <w:b/>
          <w:sz w:val="28"/>
          <w:szCs w:val="28"/>
          <w:lang w:val="vi-VN" w:eastAsia="af-ZA"/>
        </w:rPr>
        <w:t>30/10/2024</w:t>
      </w:r>
      <w:r w:rsidR="00DC23A0">
        <w:rPr>
          <w:rFonts w:ascii="Times New Roman" w:hAnsi="Times New Roman"/>
          <w:bCs/>
          <w:sz w:val="28"/>
          <w:szCs w:val="28"/>
          <w:lang w:val="af-ZA" w:eastAsia="af-ZA"/>
        </w:rPr>
        <w:t xml:space="preserve"> đến hết ngày</w:t>
      </w:r>
      <w:r w:rsidR="00DC23A0">
        <w:rPr>
          <w:rFonts w:ascii="Times New Roman" w:hAnsi="Times New Roman"/>
          <w:bCs/>
          <w:sz w:val="28"/>
          <w:szCs w:val="28"/>
          <w:lang w:val="vi-VN" w:eastAsia="af-ZA"/>
        </w:rPr>
        <w:t xml:space="preserve"> </w:t>
      </w:r>
      <w:r w:rsidR="00DC23A0" w:rsidRPr="00F6035B">
        <w:rPr>
          <w:rFonts w:ascii="Times New Roman" w:hAnsi="Times New Roman"/>
          <w:b/>
          <w:sz w:val="28"/>
          <w:szCs w:val="28"/>
          <w:lang w:val="vi-VN" w:eastAsia="af-ZA"/>
        </w:rPr>
        <w:t>28/11/2024</w:t>
      </w:r>
      <w:r w:rsidR="00DC23A0">
        <w:rPr>
          <w:rFonts w:ascii="Times New Roman" w:hAnsi="Times New Roman"/>
          <w:b/>
          <w:sz w:val="28"/>
          <w:szCs w:val="28"/>
          <w:lang w:val="vi-VN" w:eastAsia="af-ZA"/>
        </w:rPr>
        <w:t>)</w:t>
      </w:r>
    </w:p>
    <w:p w14:paraId="1328104C" w14:textId="41C8EC1A" w:rsidR="005F615D" w:rsidRPr="00E760A9" w:rsidRDefault="005F615D" w:rsidP="00801062">
      <w:pPr>
        <w:spacing w:before="120" w:after="120" w:line="400" w:lineRule="atLeast"/>
        <w:ind w:firstLine="11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F615D">
        <w:rPr>
          <w:rFonts w:ascii="Times New Roman" w:hAnsi="Times New Roman" w:cs="Times New Roman"/>
          <w:sz w:val="28"/>
          <w:szCs w:val="28"/>
        </w:rPr>
        <w:t xml:space="preserve">Xin chân thành cám ơn các Ông/Bà đã tham gia vào phiếu thăm dò ý kiến này. Mọi ý kiến tham gia chúng tôi xin tiếp thu với tinh thần hết sức cầu thị để chất lượng </w:t>
      </w:r>
      <w:r w:rsidR="00DC23A0" w:rsidRPr="00DC23A0">
        <w:rPr>
          <w:rFonts w:ascii="Times New Roman" w:hAnsi="Times New Roman"/>
          <w:sz w:val="28"/>
          <w:szCs w:val="28"/>
          <w:lang w:val="vi-VN" w:eastAsia="af-ZA"/>
        </w:rPr>
        <w:t>nhiệm vụ Quy hoạch chi tiết (Tỷ lệ 1/500) dự án Tổ hợp thương mại dịch vụ kết hợp nhà ở gồm các khu đất có ký hiệu OTM4, OTM6, LK16, CC12, CX2 tại nút giao vòng xuyến Võ Nguyên Giáp – Tố Hữu</w:t>
      </w:r>
      <w:r w:rsidRPr="005F615D">
        <w:rPr>
          <w:rFonts w:ascii="Times New Roman" w:hAnsi="Times New Roman" w:cs="Times New Roman"/>
          <w:sz w:val="28"/>
          <w:szCs w:val="28"/>
        </w:rPr>
        <w:t xml:space="preserve"> tốt hơn, tính khả thi cao hơn. (Xác nhận ý kiến bằng cách đánh dấu X vào ô</w:t>
      </w:r>
      <w:r w:rsidR="00100D94">
        <w:rPr>
          <w:rFonts w:ascii="Times New Roman" w:hAnsi="Times New Roman" w:cs="Times New Roman"/>
          <w:sz w:val="28"/>
          <w:szCs w:val="28"/>
          <w:lang w:val="vi-VN"/>
        </w:rPr>
        <w:t>□</w:t>
      </w:r>
      <w:r w:rsidRPr="005F615D">
        <w:rPr>
          <w:rFonts w:ascii="Times New Roman" w:hAnsi="Times New Roman" w:cs="Times New Roman"/>
          <w:sz w:val="28"/>
          <w:szCs w:val="28"/>
        </w:rPr>
        <w:t>).</w:t>
      </w:r>
    </w:p>
    <w:p w14:paraId="0305EFA2" w14:textId="7CE7BD0F" w:rsidR="005F615D" w:rsidRPr="005F615D" w:rsidRDefault="005F615D" w:rsidP="00801062">
      <w:pPr>
        <w:spacing w:before="120" w:after="120" w:line="400" w:lineRule="atLeast"/>
        <w:ind w:firstLine="1170"/>
        <w:jc w:val="both"/>
        <w:rPr>
          <w:rFonts w:ascii="Times New Roman" w:hAnsi="Times New Roman" w:cs="Times New Roman"/>
          <w:sz w:val="28"/>
          <w:szCs w:val="28"/>
        </w:rPr>
      </w:pPr>
      <w:r w:rsidRPr="005F615D">
        <w:rPr>
          <w:rFonts w:ascii="Times New Roman" w:hAnsi="Times New Roman" w:cs="Times New Roman"/>
          <w:sz w:val="28"/>
          <w:szCs w:val="28"/>
        </w:rPr>
        <w:t xml:space="preserve">I. Về nhiệm vụ </w:t>
      </w:r>
      <w:r w:rsidR="00DC23A0" w:rsidRPr="00DC23A0">
        <w:rPr>
          <w:rFonts w:ascii="Times New Roman" w:hAnsi="Times New Roman"/>
          <w:sz w:val="28"/>
          <w:szCs w:val="28"/>
          <w:lang w:val="vi-VN" w:eastAsia="af-ZA"/>
        </w:rPr>
        <w:t>Quy hoạch chi tiết (Tỷ lệ 1/500) dự án Tổ hợp thương mại dịch vụ kết hợp nhà ở gồm các khu đất có ký hiệu OTM4, OTM6, LK16, CC12, CX2 tại nút giao vòng xuyến Võ Nguyên Giáp – Tố Hữu</w:t>
      </w:r>
      <w:r w:rsidRPr="005F615D">
        <w:rPr>
          <w:rFonts w:ascii="Times New Roman" w:hAnsi="Times New Roman" w:cs="Times New Roman"/>
          <w:sz w:val="28"/>
          <w:szCs w:val="28"/>
        </w:rPr>
        <w:t>:</w:t>
      </w:r>
    </w:p>
    <w:p w14:paraId="78F1BD25" w14:textId="47613FF6" w:rsidR="005F615D" w:rsidRPr="00635EC4" w:rsidRDefault="005F615D" w:rsidP="00635EC4">
      <w:pPr>
        <w:spacing w:before="120" w:after="120" w:line="400" w:lineRule="atLeast"/>
        <w:ind w:firstLine="11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F615D">
        <w:rPr>
          <w:rFonts w:ascii="Times New Roman" w:hAnsi="Times New Roman" w:cs="Times New Roman"/>
          <w:sz w:val="28"/>
          <w:szCs w:val="28"/>
        </w:rPr>
        <w:t xml:space="preserve">Câu 1. Ông/Bà có đồng ý với nhiệm vụ </w:t>
      </w:r>
      <w:r w:rsidR="00DC23A0" w:rsidRPr="00DC23A0">
        <w:rPr>
          <w:rFonts w:ascii="Times New Roman" w:hAnsi="Times New Roman"/>
          <w:sz w:val="28"/>
          <w:szCs w:val="28"/>
          <w:lang w:val="vi-VN" w:eastAsia="af-ZA"/>
        </w:rPr>
        <w:t>Quy hoạch chi tiết (Tỷ lệ 1/500) dự án Tổ hợp thương mại dịch vụ kết hợp nhà ở gồm các khu đất có ký hiệu OTM4, OTM6, LK16, CC12, CX2 tại nút giao vòng xuyến Võ Nguyên Giáp – Tố Hữu</w:t>
      </w:r>
      <w:r w:rsidRPr="005F615D">
        <w:rPr>
          <w:rFonts w:ascii="Times New Roman" w:hAnsi="Times New Roman" w:cs="Times New Roman"/>
          <w:sz w:val="28"/>
          <w:szCs w:val="28"/>
        </w:rPr>
        <w:t>?</w:t>
      </w:r>
    </w:p>
    <w:p w14:paraId="6CF23205" w14:textId="1BF69F8D" w:rsidR="005F615D" w:rsidRPr="00976B36" w:rsidRDefault="005F615D" w:rsidP="00801062">
      <w:pPr>
        <w:spacing w:before="120" w:after="120" w:line="400" w:lineRule="atLeast"/>
        <w:ind w:firstLine="11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F615D">
        <w:rPr>
          <w:rFonts w:ascii="Times New Roman" w:hAnsi="Times New Roman" w:cs="Times New Roman"/>
          <w:sz w:val="28"/>
          <w:szCs w:val="28"/>
        </w:rPr>
        <w:t>- Hoàn toàn đồng ý:</w:t>
      </w:r>
      <w:r w:rsidR="00976B36">
        <w:rPr>
          <w:rFonts w:ascii="Times New Roman" w:hAnsi="Times New Roman" w:cs="Times New Roman"/>
          <w:sz w:val="28"/>
          <w:szCs w:val="28"/>
        </w:rPr>
        <w:t>□</w:t>
      </w:r>
    </w:p>
    <w:p w14:paraId="1D583954" w14:textId="313D8768" w:rsidR="005F615D" w:rsidRPr="005F615D" w:rsidRDefault="005F615D" w:rsidP="00801062">
      <w:pPr>
        <w:spacing w:before="120" w:after="120" w:line="400" w:lineRule="atLeast"/>
        <w:ind w:firstLine="1170"/>
        <w:jc w:val="both"/>
        <w:rPr>
          <w:rFonts w:ascii="Times New Roman" w:hAnsi="Times New Roman" w:cs="Times New Roman"/>
          <w:sz w:val="28"/>
          <w:szCs w:val="28"/>
        </w:rPr>
      </w:pPr>
      <w:r w:rsidRPr="005F615D">
        <w:rPr>
          <w:rFonts w:ascii="Times New Roman" w:hAnsi="Times New Roman" w:cs="Times New Roman"/>
          <w:sz w:val="28"/>
          <w:szCs w:val="28"/>
        </w:rPr>
        <w:t>- Đồng ý:</w:t>
      </w:r>
      <w:r w:rsidR="0071110C">
        <w:rPr>
          <w:rFonts w:ascii="Times New Roman" w:hAnsi="Times New Roman" w:cs="Times New Roman"/>
          <w:sz w:val="28"/>
          <w:szCs w:val="28"/>
        </w:rPr>
        <w:t>□</w:t>
      </w:r>
    </w:p>
    <w:p w14:paraId="6AA8A461" w14:textId="296A0A7F" w:rsidR="005F615D" w:rsidRPr="0071110C" w:rsidRDefault="005F615D" w:rsidP="00801062">
      <w:pPr>
        <w:spacing w:before="120" w:after="120" w:line="400" w:lineRule="atLeast"/>
        <w:ind w:firstLine="11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F615D">
        <w:rPr>
          <w:rFonts w:ascii="Times New Roman" w:hAnsi="Times New Roman" w:cs="Times New Roman"/>
          <w:sz w:val="28"/>
          <w:szCs w:val="28"/>
        </w:rPr>
        <w:t>- Không đồng ý:</w:t>
      </w:r>
      <w:r w:rsidR="0071110C">
        <w:rPr>
          <w:rFonts w:ascii="Times New Roman" w:hAnsi="Times New Roman" w:cs="Times New Roman"/>
          <w:sz w:val="28"/>
          <w:szCs w:val="28"/>
        </w:rPr>
        <w:t>□</w:t>
      </w:r>
    </w:p>
    <w:p w14:paraId="22C3CE53" w14:textId="77777777" w:rsidR="005F615D" w:rsidRPr="005F615D" w:rsidRDefault="005F615D" w:rsidP="00801062">
      <w:pPr>
        <w:spacing w:before="120" w:after="120" w:line="400" w:lineRule="atLeast"/>
        <w:ind w:firstLine="1170"/>
        <w:jc w:val="both"/>
        <w:rPr>
          <w:rFonts w:ascii="Times New Roman" w:hAnsi="Times New Roman" w:cs="Times New Roman"/>
          <w:sz w:val="28"/>
          <w:szCs w:val="28"/>
        </w:rPr>
      </w:pPr>
      <w:r w:rsidRPr="005F615D">
        <w:rPr>
          <w:rFonts w:ascii="Times New Roman" w:hAnsi="Times New Roman" w:cs="Times New Roman"/>
          <w:sz w:val="28"/>
          <w:szCs w:val="28"/>
        </w:rPr>
        <w:t>- Ý kiến khác:</w:t>
      </w:r>
    </w:p>
    <w:p w14:paraId="4CCF088A" w14:textId="0C8EF452" w:rsidR="005F615D" w:rsidRDefault="00801062" w:rsidP="00801062">
      <w:pPr>
        <w:spacing w:before="120" w:after="120" w:line="400" w:lineRule="atLeast"/>
        <w:ind w:firstLine="11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</w:t>
      </w:r>
    </w:p>
    <w:p w14:paraId="1B179F82" w14:textId="44AB8829" w:rsidR="00801062" w:rsidRPr="00801062" w:rsidRDefault="00801062" w:rsidP="00801062">
      <w:pPr>
        <w:spacing w:before="120" w:after="120" w:line="400" w:lineRule="atLeast"/>
        <w:ind w:firstLine="11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</w:t>
      </w:r>
    </w:p>
    <w:p w14:paraId="3D876D6D" w14:textId="77777777" w:rsidR="005F615D" w:rsidRDefault="005F615D" w:rsidP="00801062">
      <w:pPr>
        <w:spacing w:before="120" w:after="120" w:line="400" w:lineRule="atLeast"/>
        <w:ind w:firstLine="11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F615D">
        <w:rPr>
          <w:rFonts w:ascii="Times New Roman" w:hAnsi="Times New Roman" w:cs="Times New Roman"/>
          <w:sz w:val="28"/>
          <w:szCs w:val="28"/>
        </w:rPr>
        <w:t>II. Các ý kiến khác?</w:t>
      </w:r>
    </w:p>
    <w:p w14:paraId="4A9A7B24" w14:textId="11066CB9" w:rsidR="00DC23A0" w:rsidRPr="00DC23A0" w:rsidRDefault="00DC23A0" w:rsidP="00801062">
      <w:pPr>
        <w:spacing w:before="120" w:after="120" w:line="400" w:lineRule="atLeast"/>
        <w:ind w:firstLine="11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lastRenderedPageBreak/>
        <w:t>...........................................................................................................................</w:t>
      </w:r>
    </w:p>
    <w:p w14:paraId="380FAED6" w14:textId="77777777" w:rsidR="00801062" w:rsidRDefault="00801062" w:rsidP="00801062">
      <w:pPr>
        <w:spacing w:before="120" w:after="120" w:line="400" w:lineRule="atLeast"/>
        <w:ind w:firstLine="11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</w:t>
      </w:r>
    </w:p>
    <w:p w14:paraId="4CB30D80" w14:textId="77777777" w:rsidR="00801062" w:rsidRPr="00801062" w:rsidRDefault="00801062" w:rsidP="00801062">
      <w:pPr>
        <w:spacing w:before="120" w:after="120" w:line="400" w:lineRule="atLeast"/>
        <w:ind w:firstLine="11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</w:t>
      </w:r>
    </w:p>
    <w:p w14:paraId="0C19C577" w14:textId="77777777" w:rsidR="00801062" w:rsidRDefault="00801062" w:rsidP="00801062">
      <w:pPr>
        <w:spacing w:before="120" w:after="120" w:line="400" w:lineRule="atLeast"/>
        <w:ind w:firstLine="11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</w:t>
      </w:r>
    </w:p>
    <w:p w14:paraId="53B9112A" w14:textId="77777777" w:rsidR="00801062" w:rsidRPr="00801062" w:rsidRDefault="00801062" w:rsidP="00801062">
      <w:pPr>
        <w:spacing w:before="120" w:after="120" w:line="400" w:lineRule="atLeast"/>
        <w:ind w:firstLine="11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</w:t>
      </w:r>
    </w:p>
    <w:p w14:paraId="7DD4552A" w14:textId="77777777" w:rsidR="00801062" w:rsidRDefault="00801062" w:rsidP="00801062">
      <w:pPr>
        <w:spacing w:before="120" w:after="120" w:line="400" w:lineRule="atLeast"/>
        <w:ind w:firstLine="11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</w:t>
      </w:r>
    </w:p>
    <w:p w14:paraId="55D43573" w14:textId="77777777" w:rsidR="00801062" w:rsidRPr="00801062" w:rsidRDefault="00801062" w:rsidP="00801062">
      <w:pPr>
        <w:spacing w:before="120" w:after="120" w:line="400" w:lineRule="atLeast"/>
        <w:ind w:firstLine="11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</w:t>
      </w:r>
    </w:p>
    <w:p w14:paraId="65433C18" w14:textId="2A946A46" w:rsidR="005F615D" w:rsidRPr="00801062" w:rsidRDefault="005F615D" w:rsidP="00801062">
      <w:pPr>
        <w:spacing w:before="120" w:after="120" w:line="400" w:lineRule="atLeast"/>
        <w:ind w:firstLine="11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F615D">
        <w:rPr>
          <w:rFonts w:ascii="Times New Roman" w:hAnsi="Times New Roman" w:cs="Times New Roman"/>
          <w:sz w:val="28"/>
          <w:szCs w:val="28"/>
        </w:rPr>
        <w:t>Tên người đóng góp ý kiến:</w:t>
      </w:r>
      <w:r w:rsidR="00801062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</w:t>
      </w:r>
    </w:p>
    <w:p w14:paraId="78A2C24F" w14:textId="18E67C53" w:rsidR="005F615D" w:rsidRPr="00801062" w:rsidRDefault="005F615D" w:rsidP="00A04C72">
      <w:pPr>
        <w:spacing w:before="120" w:after="120" w:line="400" w:lineRule="atLeast"/>
        <w:ind w:firstLine="11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F615D">
        <w:rPr>
          <w:rFonts w:ascii="Times New Roman" w:hAnsi="Times New Roman" w:cs="Times New Roman"/>
          <w:sz w:val="28"/>
          <w:szCs w:val="28"/>
        </w:rPr>
        <w:t>Địa chỉ :</w:t>
      </w:r>
      <w:r w:rsidR="00801062">
        <w:rPr>
          <w:rFonts w:ascii="Times New Roman" w:hAnsi="Times New Roman" w:cs="Times New Roman"/>
          <w:sz w:val="28"/>
          <w:szCs w:val="28"/>
          <w:lang w:val="vi-VN"/>
        </w:rPr>
        <w:t>.................</w:t>
      </w:r>
      <w:r w:rsidR="00A04C72">
        <w:rPr>
          <w:rFonts w:ascii="Times New Roman" w:hAnsi="Times New Roman" w:cs="Times New Roman"/>
          <w:sz w:val="28"/>
          <w:szCs w:val="28"/>
          <w:lang w:val="vi-VN"/>
        </w:rPr>
        <w:t>............................</w:t>
      </w:r>
      <w:r w:rsidR="00801062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</w:t>
      </w:r>
      <w:r w:rsidR="00A04C72" w:rsidRPr="00A04C72">
        <w:rPr>
          <w:rFonts w:ascii="Times New Roman" w:hAnsi="Times New Roman" w:cs="Times New Roman"/>
          <w:sz w:val="28"/>
          <w:szCs w:val="28"/>
        </w:rPr>
        <w:t xml:space="preserve"> </w:t>
      </w:r>
      <w:r w:rsidR="00A04C72" w:rsidRPr="005F615D">
        <w:rPr>
          <w:rFonts w:ascii="Times New Roman" w:hAnsi="Times New Roman" w:cs="Times New Roman"/>
          <w:sz w:val="28"/>
          <w:szCs w:val="28"/>
        </w:rPr>
        <w:t>Tuổi</w:t>
      </w:r>
      <w:r w:rsidR="00A04C72">
        <w:rPr>
          <w:rFonts w:ascii="Times New Roman" w:hAnsi="Times New Roman" w:cs="Times New Roman"/>
          <w:sz w:val="28"/>
          <w:szCs w:val="28"/>
          <w:lang w:val="vi-VN"/>
        </w:rPr>
        <w:t>.................</w:t>
      </w:r>
    </w:p>
    <w:p w14:paraId="3EECCE6F" w14:textId="52531D7C" w:rsidR="005F615D" w:rsidRPr="00801062" w:rsidRDefault="005F615D" w:rsidP="00801062">
      <w:pPr>
        <w:spacing w:before="120" w:after="120" w:line="400" w:lineRule="atLeast"/>
        <w:ind w:firstLine="117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F615D">
        <w:rPr>
          <w:rFonts w:ascii="Times New Roman" w:hAnsi="Times New Roman" w:cs="Times New Roman"/>
          <w:sz w:val="28"/>
          <w:szCs w:val="28"/>
        </w:rPr>
        <w:t>Nghề nghiệp:</w:t>
      </w:r>
      <w:r w:rsidR="00801062">
        <w:rPr>
          <w:rFonts w:ascii="Times New Roman" w:hAnsi="Times New Roman" w:cs="Times New Roman"/>
          <w:sz w:val="28"/>
          <w:szCs w:val="28"/>
          <w:lang w:val="vi-VN"/>
        </w:rPr>
        <w:t>......................................................................................................</w:t>
      </w:r>
    </w:p>
    <w:p w14:paraId="7732D939" w14:textId="44DB73EB" w:rsidR="005F615D" w:rsidRPr="005F615D" w:rsidRDefault="005F615D" w:rsidP="00801062">
      <w:pPr>
        <w:spacing w:before="120" w:after="120" w:line="400" w:lineRule="atLeast"/>
        <w:ind w:firstLine="1170"/>
        <w:jc w:val="both"/>
        <w:rPr>
          <w:rFonts w:ascii="Times New Roman" w:hAnsi="Times New Roman" w:cs="Times New Roman"/>
          <w:sz w:val="28"/>
          <w:szCs w:val="28"/>
        </w:rPr>
      </w:pPr>
      <w:r w:rsidRPr="005F615D">
        <w:rPr>
          <w:rFonts w:ascii="Times New Roman" w:hAnsi="Times New Roman" w:cs="Times New Roman"/>
          <w:sz w:val="28"/>
          <w:szCs w:val="28"/>
        </w:rPr>
        <w:t>Xin chân thành cám ơn!</w:t>
      </w:r>
    </w:p>
    <w:sectPr w:rsidR="005F615D" w:rsidRPr="005F615D" w:rsidSect="00801062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5D"/>
    <w:rsid w:val="00100D94"/>
    <w:rsid w:val="0056540B"/>
    <w:rsid w:val="005F615D"/>
    <w:rsid w:val="00635EC4"/>
    <w:rsid w:val="0071110C"/>
    <w:rsid w:val="00801062"/>
    <w:rsid w:val="00976B36"/>
    <w:rsid w:val="00A04C72"/>
    <w:rsid w:val="00CC46BC"/>
    <w:rsid w:val="00CC7773"/>
    <w:rsid w:val="00DC23A0"/>
    <w:rsid w:val="00E7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FF558"/>
  <w15:chartTrackingRefBased/>
  <w15:docId w15:val="{D7162D4F-9F3E-4FAC-9099-7482DB26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6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2024-10-30T08:22:00Z</dcterms:created>
  <dcterms:modified xsi:type="dcterms:W3CDTF">2024-10-30T09:10:00Z</dcterms:modified>
</cp:coreProperties>
</file>